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B62C2">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遂宁市安居区双城经济圈遂潼片区污水处理厂站设施设备更新改造项目劳务分包</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报价比选邀请函（第二次）</w:t>
      </w:r>
    </w:p>
    <w:p w14:paraId="4BF337CF">
      <w:pPr>
        <w:pStyle w:val="2"/>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1D3F2DE7">
      <w:pPr>
        <w:pStyle w:val="2"/>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遂宁市安居区双城经济圈遂潼片区污水处理厂站设施设备更新改造项目</w:t>
      </w:r>
      <w:r>
        <w:rPr>
          <w:color w:val="auto"/>
          <w:highlight w:val="none"/>
        </w:rPr>
        <w:t>，现根据施工需要，对本项目工程进行</w:t>
      </w:r>
      <w:r>
        <w:rPr>
          <w:rFonts w:hint="eastAsia"/>
          <w:b/>
          <w:bCs/>
          <w:color w:val="auto"/>
          <w:highlight w:val="none"/>
          <w:u w:val="single"/>
          <w:lang w:val="en-US" w:eastAsia="zh-CN"/>
        </w:rPr>
        <w:t>劳务</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02FF01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工程概况：</w:t>
      </w:r>
    </w:p>
    <w:p w14:paraId="2507B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（1)三家：本次设计重建地埋式d200-d600污水主管网1.54km，新建d400-d800雨水主管网0.58km，新建d200支管约为0.77km及其相关附属设施，道路破除恢复等。</w:t>
      </w:r>
    </w:p>
    <w:p w14:paraId="57D9E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Times New Roman" w:eastAsiaTheme="minorEastAsia"/>
          <w:b w:val="0"/>
          <w:bCs/>
          <w:kern w:val="0"/>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（2)太平：本次设计重建地埋式d300-d400污水主管网1.23km，新建架空式d300污水主管网0.26km，d200支管约为0.3km，及其相关附属设施，道路破除恢复等。</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6）。</w:t>
      </w:r>
    </w:p>
    <w:p w14:paraId="0A5DEB28">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2"/>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42EF7F6B">
      <w:pPr>
        <w:pStyle w:val="2"/>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具备建设行政主管部门核发的施工企业劳务资质（施工劳务不分等级或建筑业企业施工劳务备案证书或建筑专业作业企业工种分类证书），具备有效的安全生产许可证。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2"/>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2"/>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1277584.37元</w:t>
      </w:r>
      <w:r>
        <w:rPr>
          <w:rFonts w:hint="eastAsia" w:ascii="宋体" w:hAnsi="宋体" w:cs="Times New Roman" w:eastAsiaTheme="minorEastAsia"/>
          <w:b/>
          <w:bCs/>
          <w:kern w:val="0"/>
          <w:sz w:val="24"/>
          <w:szCs w:val="24"/>
          <w:highlight w:val="none"/>
          <w:lang w:val="en-US" w:eastAsia="zh-CN"/>
        </w:rPr>
        <w:t>(大写：壹佰贰拾柒万柒仟伍佰捌拾肆元叁角柒分）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w:t>
      </w:r>
      <w:r>
        <w:rPr>
          <w:rFonts w:hint="eastAsia" w:ascii="宋体" w:hAnsi="宋体" w:cs="Times New Roman" w:eastAsiaTheme="minorEastAsia"/>
          <w:b w:val="0"/>
          <w:bCs/>
          <w:kern w:val="0"/>
          <w:sz w:val="24"/>
          <w:szCs w:val="24"/>
          <w:highlight w:val="none"/>
          <w:lang w:val="en-US" w:eastAsia="zh-CN"/>
        </w:rPr>
        <w:t>（详附件5）</w:t>
      </w:r>
      <w:r>
        <w:rPr>
          <w:rFonts w:hint="eastAsia" w:ascii="宋体" w:hAnsi="宋体" w:cs="Times New Roman" w:eastAsiaTheme="minorEastAsia"/>
          <w:b w:val="0"/>
          <w:bCs/>
          <w:kern w:val="0"/>
          <w:sz w:val="24"/>
          <w:szCs w:val="24"/>
          <w:lang w:val="en-US" w:eastAsia="zh-CN"/>
        </w:rPr>
        <w:t>，</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lang w:val="en-US" w:eastAsia="zh-CN"/>
        </w:rPr>
        <w:t>。本次招标的劳务单位需根据招标工作内容、工程清单及图纸自行考虑并报价，工程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6CB48076">
      <w:pPr>
        <w:pStyle w:val="2"/>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6B327C1B">
      <w:pPr>
        <w:pStyle w:val="2"/>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312409A0">
      <w:pPr>
        <w:widowControl/>
        <w:spacing w:line="360" w:lineRule="auto"/>
        <w:ind w:firstLine="480" w:firstLineChars="200"/>
        <w:jc w:val="left"/>
        <w:rPr>
          <w:rFonts w:hint="eastAsia"/>
          <w:color w:val="auto"/>
          <w:highlight w:val="none"/>
          <w:u w:val="none"/>
          <w:lang w:val="en-US" w:eastAsia="zh-CN"/>
        </w:rPr>
      </w:pPr>
      <w:r>
        <w:rPr>
          <w:rFonts w:ascii="Times New Roman" w:hAnsi="Times New Roman" w:eastAsia="宋体" w:cs="Times New Roman"/>
          <w:color w:val="auto"/>
          <w:kern w:val="2"/>
          <w:sz w:val="24"/>
          <w:highlight w:val="none"/>
          <w:u w:val="none"/>
          <w:lang w:val="en-US" w:eastAsia="zh-CN" w:bidi="ar-SA"/>
        </w:rPr>
        <w:t>由投标人代表（在比选现场由参加比选的投标人抽取乒乓球，抽到1号乒乓球者为投标人代表）现场从0.</w:t>
      </w:r>
      <w:r>
        <w:rPr>
          <w:rFonts w:hint="eastAsia" w:ascii="Times New Roman" w:hAnsi="Times New Roman" w:eastAsia="宋体" w:cs="Times New Roman"/>
          <w:color w:val="auto"/>
          <w:kern w:val="2"/>
          <w:sz w:val="24"/>
          <w:highlight w:val="none"/>
          <w:u w:val="none"/>
          <w:lang w:val="en-US" w:eastAsia="zh-CN" w:bidi="ar-SA"/>
        </w:rPr>
        <w:t>990</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992</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994</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996</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998</w:t>
      </w:r>
      <w:r>
        <w:rPr>
          <w:rFonts w:ascii="Times New Roman" w:hAnsi="Times New Roman" w:eastAsia="宋体" w:cs="Times New Roman"/>
          <w:color w:val="auto"/>
          <w:kern w:val="2"/>
          <w:sz w:val="24"/>
          <w:highlight w:val="none"/>
          <w:u w:val="none"/>
          <w:lang w:val="en-US" w:eastAsia="zh-CN" w:bidi="ar-SA"/>
        </w:rPr>
        <w:t>五个数据中随机抽取一个数据作为评标系数，取通过资格审核的单位报价的算术平均数乘以评标系数作为评标价，最接近评标价的单位中选。</w:t>
      </w:r>
      <w:r>
        <w:rPr>
          <w:rFonts w:hint="eastAsia" w:ascii="Times New Roman" w:hAnsi="Times New Roman" w:eastAsia="宋体" w:cs="Times New Roman"/>
          <w:b/>
          <w:bCs/>
          <w:color w:val="auto"/>
          <w:kern w:val="2"/>
          <w:sz w:val="24"/>
          <w:highlight w:val="none"/>
          <w:u w:val="none"/>
          <w:lang w:val="en-US" w:eastAsia="zh-CN" w:bidi="ar-SA"/>
        </w:rPr>
        <w:t>（注：在计算中标单位过程中，计算采用报价，不采用下浮率，即某报价为下浮15%，计算时取1-15%）</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最接近评标价</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经业主认可的工程结算造价下浮N%办理工程结算(N为该分包的中标下浮率点)。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4"/>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2"/>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2"/>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2"/>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2"/>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4"/>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2"/>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施工企业劳务资质（施工劳务不分等级或建筑业企业施工劳务备案证书或建筑专业作业企业工种分类证书）</w:t>
      </w:r>
      <w:r>
        <w:rPr>
          <w:color w:val="auto"/>
          <w:highlight w:val="none"/>
        </w:rPr>
        <w:t>、安全生产许可证复印件；</w:t>
      </w:r>
    </w:p>
    <w:p w14:paraId="79C21AAF">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4696C2B">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2"/>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2"/>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2"/>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2"/>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2"/>
        <w:widowControl/>
        <w:numPr>
          <w:ilvl w:val="0"/>
          <w:numId w:val="10"/>
        </w:numPr>
        <w:ind w:left="0" w:leftChars="0" w:firstLine="480" w:firstLineChars="0"/>
        <w:rPr>
          <w:highlight w:val="none"/>
        </w:rPr>
      </w:pPr>
      <w:r>
        <w:rPr>
          <w:color w:val="auto"/>
          <w:highlight w:val="none"/>
        </w:rPr>
        <w:t>法律法规规定的其他情形。</w:t>
      </w:r>
    </w:p>
    <w:p w14:paraId="61D61282">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bookmarkStart w:id="0" w:name="_GoBack"/>
      <w:bookmarkEnd w:id="0"/>
      <w:r>
        <w:rPr>
          <w:rFonts w:hint="eastAsia"/>
          <w:color w:val="auto"/>
          <w:highlight w:val="none"/>
          <w:u w:val="none"/>
          <w:lang w:eastAsia="zh-CN"/>
        </w:rPr>
        <w:t>；</w:t>
      </w:r>
    </w:p>
    <w:p w14:paraId="1BEDD507">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023D86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34" w:right="1080" w:bottom="1134"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28</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2"/>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2"/>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2"/>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2"/>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2"/>
        <w:numPr>
          <w:ilvl w:val="0"/>
          <w:numId w:val="14"/>
        </w:numPr>
        <w:ind w:left="0" w:leftChars="0" w:firstLine="480" w:firstLineChars="0"/>
        <w:rPr>
          <w:b w:val="0"/>
          <w:color w:val="auto"/>
          <w:highlight w:val="none"/>
        </w:rPr>
      </w:pPr>
      <w:r>
        <w:rPr>
          <w:color w:val="auto"/>
          <w:highlight w:val="none"/>
        </w:rPr>
        <w:t>资质：具备相应</w:t>
      </w:r>
      <w:r>
        <w:rPr>
          <w:rFonts w:hint="eastAsia" w:ascii="宋体" w:hAnsi="宋体" w:cs="Times New Roman" w:eastAsiaTheme="minorEastAsia"/>
          <w:b w:val="0"/>
          <w:bCs/>
          <w:kern w:val="0"/>
          <w:sz w:val="24"/>
          <w:szCs w:val="24"/>
          <w:lang w:eastAsia="zh-CN"/>
        </w:rPr>
        <w:t>施工企业劳务资质（施工劳务不分等级或建筑业企业施工劳务备案证书或建筑专业作业企业工种分类证书）</w:t>
      </w:r>
      <w:r>
        <w:rPr>
          <w:color w:val="auto"/>
          <w:highlight w:val="none"/>
        </w:rPr>
        <w:t>。</w:t>
      </w:r>
    </w:p>
    <w:p w14:paraId="7176C957">
      <w:pPr>
        <w:pStyle w:val="2"/>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2"/>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2"/>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2"/>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2"/>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2"/>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EB3B5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CEECD7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4B49C6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38D03B9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08D85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.经项目部同意批准更换项目管理人员，施工管理人员、安全协管人员、每人次罚款2000元，项目其他管理人员1000元。</w:t>
      </w: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遂宁市安居区双城经济圈遂潼片区污水处理厂站设施设备更新改造项目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sz w:val="30"/>
                <w:szCs w:val="30"/>
                <w:highlight w:val="none"/>
                <w:u w:val="single"/>
                <w:lang w:val="en-US" w:eastAsia="zh-CN"/>
              </w:rPr>
              <w:t>1277584.37元</w:t>
            </w:r>
            <w:r>
              <w:rPr>
                <w:rFonts w:hint="eastAsia" w:ascii="仿宋_GB2312" w:hAnsi="仿宋_GB2312" w:eastAsia="仿宋_GB2312" w:cs="仿宋_GB2312"/>
                <w:sz w:val="30"/>
                <w:szCs w:val="30"/>
                <w:highlight w:val="none"/>
                <w:u w:val="none"/>
                <w:lang w:val="en-US" w:eastAsia="zh-CN"/>
              </w:rPr>
              <w:t>，</w:t>
            </w:r>
          </w:p>
          <w:p w14:paraId="028465EF">
            <w:pPr>
              <w:pStyle w:val="8"/>
              <w:ind w:left="0" w:leftChars="0" w:firstLine="0" w:firstLineChars="0"/>
              <w:rPr>
                <w:rFonts w:hint="eastAsia"/>
                <w:highlight w:val="none"/>
                <w:lang w:val="en-US" w:eastAsia="zh-CN"/>
              </w:rPr>
            </w:pPr>
            <w:r>
              <w:rPr>
                <w:rFonts w:hint="default"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总价下浮</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15%作为最高限价，投标下浮率小于或等于15%视为废标。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2"/>
  </w:num>
  <w:num w:numId="3">
    <w:abstractNumId w:val="4"/>
  </w:num>
  <w:num w:numId="4">
    <w:abstractNumId w:val="10"/>
  </w:num>
  <w:num w:numId="5">
    <w:abstractNumId w:val="13"/>
  </w:num>
  <w:num w:numId="6">
    <w:abstractNumId w:val="5"/>
  </w:num>
  <w:num w:numId="7">
    <w:abstractNumId w:val="3"/>
  </w:num>
  <w:num w:numId="8">
    <w:abstractNumId w:val="2"/>
  </w:num>
  <w:num w:numId="9">
    <w:abstractNumId w:val="11"/>
  </w:num>
  <w:num w:numId="10">
    <w:abstractNumId w:val="14"/>
  </w:num>
  <w:num w:numId="11">
    <w:abstractNumId w:val="0"/>
  </w:num>
  <w:num w:numId="12">
    <w:abstractNumId w:val="1"/>
  </w:num>
  <w:num w:numId="13">
    <w:abstractNumId w:val="7"/>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D769F"/>
    <w:rsid w:val="010827C0"/>
    <w:rsid w:val="01115B19"/>
    <w:rsid w:val="01317F69"/>
    <w:rsid w:val="01341807"/>
    <w:rsid w:val="017A2875"/>
    <w:rsid w:val="017E6F26"/>
    <w:rsid w:val="018502B5"/>
    <w:rsid w:val="019B3634"/>
    <w:rsid w:val="019D03B6"/>
    <w:rsid w:val="01BD35AB"/>
    <w:rsid w:val="01C82346"/>
    <w:rsid w:val="01CE4166"/>
    <w:rsid w:val="01EC3E90"/>
    <w:rsid w:val="01EE7C08"/>
    <w:rsid w:val="01EF572E"/>
    <w:rsid w:val="023575E5"/>
    <w:rsid w:val="023B0973"/>
    <w:rsid w:val="0261487E"/>
    <w:rsid w:val="026E0D49"/>
    <w:rsid w:val="02811C50"/>
    <w:rsid w:val="02900CBF"/>
    <w:rsid w:val="029307AF"/>
    <w:rsid w:val="029F0F02"/>
    <w:rsid w:val="02DA63DE"/>
    <w:rsid w:val="02E5725D"/>
    <w:rsid w:val="030B579C"/>
    <w:rsid w:val="03137DAC"/>
    <w:rsid w:val="032D331F"/>
    <w:rsid w:val="03710AF1"/>
    <w:rsid w:val="03773C2D"/>
    <w:rsid w:val="037B54CB"/>
    <w:rsid w:val="03942A31"/>
    <w:rsid w:val="03AD58A1"/>
    <w:rsid w:val="03B64756"/>
    <w:rsid w:val="03B94246"/>
    <w:rsid w:val="03D96696"/>
    <w:rsid w:val="03E017D2"/>
    <w:rsid w:val="03E62D75"/>
    <w:rsid w:val="03F5700C"/>
    <w:rsid w:val="04243DB5"/>
    <w:rsid w:val="042A6EF2"/>
    <w:rsid w:val="04904FA7"/>
    <w:rsid w:val="049F168E"/>
    <w:rsid w:val="04AD3DAA"/>
    <w:rsid w:val="04B62533"/>
    <w:rsid w:val="04BB57F9"/>
    <w:rsid w:val="04D01847"/>
    <w:rsid w:val="05031C1C"/>
    <w:rsid w:val="0506170D"/>
    <w:rsid w:val="05065269"/>
    <w:rsid w:val="052120A3"/>
    <w:rsid w:val="052E47BF"/>
    <w:rsid w:val="0530678A"/>
    <w:rsid w:val="053B6664"/>
    <w:rsid w:val="053C1101"/>
    <w:rsid w:val="05404C1F"/>
    <w:rsid w:val="054B711F"/>
    <w:rsid w:val="054D2E98"/>
    <w:rsid w:val="054F4E62"/>
    <w:rsid w:val="05575AC4"/>
    <w:rsid w:val="057C19CF"/>
    <w:rsid w:val="05962A91"/>
    <w:rsid w:val="05A30D0A"/>
    <w:rsid w:val="05D45367"/>
    <w:rsid w:val="05E51322"/>
    <w:rsid w:val="062260D2"/>
    <w:rsid w:val="0624009C"/>
    <w:rsid w:val="06293733"/>
    <w:rsid w:val="063B7194"/>
    <w:rsid w:val="06456265"/>
    <w:rsid w:val="064E336B"/>
    <w:rsid w:val="064F2C3F"/>
    <w:rsid w:val="06695AAF"/>
    <w:rsid w:val="068E19BA"/>
    <w:rsid w:val="06AA5B39"/>
    <w:rsid w:val="06AE5BB8"/>
    <w:rsid w:val="06DF0467"/>
    <w:rsid w:val="06E64DB5"/>
    <w:rsid w:val="06F23CF7"/>
    <w:rsid w:val="06F85085"/>
    <w:rsid w:val="072B7F2A"/>
    <w:rsid w:val="072F4F4B"/>
    <w:rsid w:val="07361B26"/>
    <w:rsid w:val="0767050F"/>
    <w:rsid w:val="07750484"/>
    <w:rsid w:val="078801B7"/>
    <w:rsid w:val="078B7CA7"/>
    <w:rsid w:val="07907370"/>
    <w:rsid w:val="07BB058C"/>
    <w:rsid w:val="07CD206E"/>
    <w:rsid w:val="07E21FBD"/>
    <w:rsid w:val="08000695"/>
    <w:rsid w:val="081034B4"/>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6B7D90"/>
    <w:rsid w:val="097C01EF"/>
    <w:rsid w:val="097E7AC3"/>
    <w:rsid w:val="098251BA"/>
    <w:rsid w:val="09976DD7"/>
    <w:rsid w:val="09992B4F"/>
    <w:rsid w:val="09A27829"/>
    <w:rsid w:val="09A3577C"/>
    <w:rsid w:val="09A45050"/>
    <w:rsid w:val="09C474A0"/>
    <w:rsid w:val="09CF6571"/>
    <w:rsid w:val="09DE4A06"/>
    <w:rsid w:val="09ED2E9B"/>
    <w:rsid w:val="09FE0C04"/>
    <w:rsid w:val="0A002BCE"/>
    <w:rsid w:val="0A03621B"/>
    <w:rsid w:val="0A2C751F"/>
    <w:rsid w:val="0A6F38B0"/>
    <w:rsid w:val="0A742C74"/>
    <w:rsid w:val="0AA01F20"/>
    <w:rsid w:val="0AAA2B3A"/>
    <w:rsid w:val="0AAC240E"/>
    <w:rsid w:val="0AAE6186"/>
    <w:rsid w:val="0AAF544B"/>
    <w:rsid w:val="0AC0410C"/>
    <w:rsid w:val="0AF261CB"/>
    <w:rsid w:val="0B2820BE"/>
    <w:rsid w:val="0B2B5A29"/>
    <w:rsid w:val="0B2E376B"/>
    <w:rsid w:val="0B301291"/>
    <w:rsid w:val="0B332B30"/>
    <w:rsid w:val="0B3C7C36"/>
    <w:rsid w:val="0B3D39AE"/>
    <w:rsid w:val="0B41524D"/>
    <w:rsid w:val="0B5E5DFE"/>
    <w:rsid w:val="0B61769D"/>
    <w:rsid w:val="0B6B051B"/>
    <w:rsid w:val="0B896BF3"/>
    <w:rsid w:val="0B9E444D"/>
    <w:rsid w:val="0BA77FB4"/>
    <w:rsid w:val="0BA94BA0"/>
    <w:rsid w:val="0BAF665A"/>
    <w:rsid w:val="0BB43253"/>
    <w:rsid w:val="0BBA6DAD"/>
    <w:rsid w:val="0BBD6180"/>
    <w:rsid w:val="0BD04822"/>
    <w:rsid w:val="0BDF05C2"/>
    <w:rsid w:val="0BE1433A"/>
    <w:rsid w:val="0BE91440"/>
    <w:rsid w:val="0BF24799"/>
    <w:rsid w:val="0BFB189F"/>
    <w:rsid w:val="0BFC1173"/>
    <w:rsid w:val="0C3B7EEE"/>
    <w:rsid w:val="0C411129"/>
    <w:rsid w:val="0C4274CE"/>
    <w:rsid w:val="0C4D7C21"/>
    <w:rsid w:val="0C5D4B54"/>
    <w:rsid w:val="0C6805B7"/>
    <w:rsid w:val="0C7A4ABE"/>
    <w:rsid w:val="0C9615C8"/>
    <w:rsid w:val="0C9B273A"/>
    <w:rsid w:val="0C9D4705"/>
    <w:rsid w:val="0CA041F5"/>
    <w:rsid w:val="0CA57A5D"/>
    <w:rsid w:val="0CBE28CD"/>
    <w:rsid w:val="0CBF0B1F"/>
    <w:rsid w:val="0CC779D3"/>
    <w:rsid w:val="0CCE0D2E"/>
    <w:rsid w:val="0CD143AE"/>
    <w:rsid w:val="0CD345CA"/>
    <w:rsid w:val="0CD67C16"/>
    <w:rsid w:val="0CE9794A"/>
    <w:rsid w:val="0D044068"/>
    <w:rsid w:val="0D223EE4"/>
    <w:rsid w:val="0D307327"/>
    <w:rsid w:val="0D333DBB"/>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9919B5"/>
    <w:rsid w:val="0EB421D9"/>
    <w:rsid w:val="0EB45D35"/>
    <w:rsid w:val="0EBE6BB4"/>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661726"/>
    <w:rsid w:val="0F783207"/>
    <w:rsid w:val="0F841BAC"/>
    <w:rsid w:val="0FAB538A"/>
    <w:rsid w:val="0FAC0D64"/>
    <w:rsid w:val="0FB471A8"/>
    <w:rsid w:val="0FCD3553"/>
    <w:rsid w:val="0FD22917"/>
    <w:rsid w:val="0FDF6DE2"/>
    <w:rsid w:val="0FE20680"/>
    <w:rsid w:val="0FEC5E28"/>
    <w:rsid w:val="0FED59A3"/>
    <w:rsid w:val="10026F41"/>
    <w:rsid w:val="1008458B"/>
    <w:rsid w:val="10257D30"/>
    <w:rsid w:val="103C2486"/>
    <w:rsid w:val="103E3C0B"/>
    <w:rsid w:val="10521CAA"/>
    <w:rsid w:val="10525806"/>
    <w:rsid w:val="1054157E"/>
    <w:rsid w:val="10635C65"/>
    <w:rsid w:val="107A6B0B"/>
    <w:rsid w:val="108005C5"/>
    <w:rsid w:val="10A047C3"/>
    <w:rsid w:val="10AB4F16"/>
    <w:rsid w:val="10B27627"/>
    <w:rsid w:val="10C009C2"/>
    <w:rsid w:val="10C06C1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F32DBF"/>
    <w:rsid w:val="11F8418B"/>
    <w:rsid w:val="1232769D"/>
    <w:rsid w:val="124F1F87"/>
    <w:rsid w:val="12543AB7"/>
    <w:rsid w:val="125515DD"/>
    <w:rsid w:val="125D4F01"/>
    <w:rsid w:val="126F08F1"/>
    <w:rsid w:val="129B16E6"/>
    <w:rsid w:val="12AF5192"/>
    <w:rsid w:val="12B66520"/>
    <w:rsid w:val="12C7072D"/>
    <w:rsid w:val="12DC3AAD"/>
    <w:rsid w:val="12DC585B"/>
    <w:rsid w:val="12E070F9"/>
    <w:rsid w:val="12E110C3"/>
    <w:rsid w:val="13001549"/>
    <w:rsid w:val="130518A2"/>
    <w:rsid w:val="13053004"/>
    <w:rsid w:val="130C43DC"/>
    <w:rsid w:val="13125980"/>
    <w:rsid w:val="131508D4"/>
    <w:rsid w:val="13280AA0"/>
    <w:rsid w:val="133E02C4"/>
    <w:rsid w:val="1344630F"/>
    <w:rsid w:val="1346072F"/>
    <w:rsid w:val="1360648C"/>
    <w:rsid w:val="13712447"/>
    <w:rsid w:val="13731692"/>
    <w:rsid w:val="137D2B9A"/>
    <w:rsid w:val="138E4DA7"/>
    <w:rsid w:val="13C22CA3"/>
    <w:rsid w:val="13C3190E"/>
    <w:rsid w:val="13C94031"/>
    <w:rsid w:val="13F61FEF"/>
    <w:rsid w:val="14411E19"/>
    <w:rsid w:val="145C6F17"/>
    <w:rsid w:val="145D29CB"/>
    <w:rsid w:val="146843C5"/>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F14ED"/>
    <w:rsid w:val="15A80030"/>
    <w:rsid w:val="15AC740B"/>
    <w:rsid w:val="15B036F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800023D"/>
    <w:rsid w:val="18273A1C"/>
    <w:rsid w:val="182A0E16"/>
    <w:rsid w:val="183103F7"/>
    <w:rsid w:val="184719C8"/>
    <w:rsid w:val="18552337"/>
    <w:rsid w:val="18585984"/>
    <w:rsid w:val="18616F2E"/>
    <w:rsid w:val="18677346"/>
    <w:rsid w:val="186B56B7"/>
    <w:rsid w:val="187A1D9E"/>
    <w:rsid w:val="189A41EE"/>
    <w:rsid w:val="18B84674"/>
    <w:rsid w:val="18DE057F"/>
    <w:rsid w:val="18ED2570"/>
    <w:rsid w:val="18FE29CF"/>
    <w:rsid w:val="190B6E9A"/>
    <w:rsid w:val="191C4C03"/>
    <w:rsid w:val="19265A82"/>
    <w:rsid w:val="192D0BBE"/>
    <w:rsid w:val="19314B52"/>
    <w:rsid w:val="19393A07"/>
    <w:rsid w:val="19480FBB"/>
    <w:rsid w:val="1954439D"/>
    <w:rsid w:val="19575F5C"/>
    <w:rsid w:val="195E521C"/>
    <w:rsid w:val="196640D0"/>
    <w:rsid w:val="19834C82"/>
    <w:rsid w:val="19D159ED"/>
    <w:rsid w:val="19D41FCF"/>
    <w:rsid w:val="19E5453B"/>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26259"/>
    <w:rsid w:val="1B593EEC"/>
    <w:rsid w:val="1B8371BB"/>
    <w:rsid w:val="1B981220"/>
    <w:rsid w:val="1BB750B7"/>
    <w:rsid w:val="1BB92E6F"/>
    <w:rsid w:val="1BBC447B"/>
    <w:rsid w:val="1BD619E1"/>
    <w:rsid w:val="1BE20386"/>
    <w:rsid w:val="1BE7774A"/>
    <w:rsid w:val="1C057BD0"/>
    <w:rsid w:val="1C117EE5"/>
    <w:rsid w:val="1C4C1CA3"/>
    <w:rsid w:val="1C512E16"/>
    <w:rsid w:val="1C69015F"/>
    <w:rsid w:val="1C6B28A5"/>
    <w:rsid w:val="1C764160"/>
    <w:rsid w:val="1C8054A9"/>
    <w:rsid w:val="1C850D11"/>
    <w:rsid w:val="1C874A89"/>
    <w:rsid w:val="1C922125"/>
    <w:rsid w:val="1CA707BF"/>
    <w:rsid w:val="1CB33AD0"/>
    <w:rsid w:val="1CBF5384"/>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4069A"/>
    <w:rsid w:val="1EB53B30"/>
    <w:rsid w:val="1EC04283"/>
    <w:rsid w:val="1ED55F80"/>
    <w:rsid w:val="1ED815CC"/>
    <w:rsid w:val="1EF65EF6"/>
    <w:rsid w:val="1EF81C6E"/>
    <w:rsid w:val="1EFB52BB"/>
    <w:rsid w:val="1F1A3993"/>
    <w:rsid w:val="1F26058A"/>
    <w:rsid w:val="1F2B2044"/>
    <w:rsid w:val="1F52137F"/>
    <w:rsid w:val="1F5570C1"/>
    <w:rsid w:val="1F6410B2"/>
    <w:rsid w:val="1F6A2B6C"/>
    <w:rsid w:val="1F6B0692"/>
    <w:rsid w:val="1F8D23B7"/>
    <w:rsid w:val="1F9B0ADF"/>
    <w:rsid w:val="1FA871F0"/>
    <w:rsid w:val="1FAB0A8F"/>
    <w:rsid w:val="1FAB6CE1"/>
    <w:rsid w:val="1FC87893"/>
    <w:rsid w:val="1FCA53B9"/>
    <w:rsid w:val="1FD75D28"/>
    <w:rsid w:val="200C3C23"/>
    <w:rsid w:val="200D1749"/>
    <w:rsid w:val="200D34F7"/>
    <w:rsid w:val="20322F5E"/>
    <w:rsid w:val="20360CA0"/>
    <w:rsid w:val="2059498F"/>
    <w:rsid w:val="20607ACB"/>
    <w:rsid w:val="207B4905"/>
    <w:rsid w:val="20A15A5E"/>
    <w:rsid w:val="20AC0F62"/>
    <w:rsid w:val="20BB72C4"/>
    <w:rsid w:val="20C0056A"/>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C76B63"/>
    <w:rsid w:val="21D249F9"/>
    <w:rsid w:val="21D73DBD"/>
    <w:rsid w:val="21D97B35"/>
    <w:rsid w:val="21DC13D3"/>
    <w:rsid w:val="21DC7625"/>
    <w:rsid w:val="21DE15EF"/>
    <w:rsid w:val="21E85FCA"/>
    <w:rsid w:val="21F4671D"/>
    <w:rsid w:val="21FF3314"/>
    <w:rsid w:val="22010E3A"/>
    <w:rsid w:val="220A4192"/>
    <w:rsid w:val="22155DA2"/>
    <w:rsid w:val="221C3EC6"/>
    <w:rsid w:val="222C28DC"/>
    <w:rsid w:val="22305CDC"/>
    <w:rsid w:val="22462CF1"/>
    <w:rsid w:val="228850B7"/>
    <w:rsid w:val="228D0920"/>
    <w:rsid w:val="2297354C"/>
    <w:rsid w:val="22A46395"/>
    <w:rsid w:val="22A5210D"/>
    <w:rsid w:val="22A53EBB"/>
    <w:rsid w:val="22AF4D3A"/>
    <w:rsid w:val="22BF31CF"/>
    <w:rsid w:val="22D16A5E"/>
    <w:rsid w:val="22DC187B"/>
    <w:rsid w:val="22F866E1"/>
    <w:rsid w:val="22FD22E7"/>
    <w:rsid w:val="2302130E"/>
    <w:rsid w:val="23057C2B"/>
    <w:rsid w:val="2309269C"/>
    <w:rsid w:val="230A01C2"/>
    <w:rsid w:val="230F5140"/>
    <w:rsid w:val="231F5A1C"/>
    <w:rsid w:val="23244DE0"/>
    <w:rsid w:val="23264FFC"/>
    <w:rsid w:val="23502079"/>
    <w:rsid w:val="23587183"/>
    <w:rsid w:val="237D2742"/>
    <w:rsid w:val="23BC74F2"/>
    <w:rsid w:val="23C95987"/>
    <w:rsid w:val="23CE2F9E"/>
    <w:rsid w:val="23D86E95"/>
    <w:rsid w:val="23E34C9B"/>
    <w:rsid w:val="24172B97"/>
    <w:rsid w:val="241F1A4B"/>
    <w:rsid w:val="243674C1"/>
    <w:rsid w:val="24374FE7"/>
    <w:rsid w:val="243C25FD"/>
    <w:rsid w:val="24457704"/>
    <w:rsid w:val="24472E84"/>
    <w:rsid w:val="24523BCF"/>
    <w:rsid w:val="24804FB8"/>
    <w:rsid w:val="249935AC"/>
    <w:rsid w:val="249D704F"/>
    <w:rsid w:val="24C22B02"/>
    <w:rsid w:val="24CD14A7"/>
    <w:rsid w:val="24CE0F21"/>
    <w:rsid w:val="24CF3471"/>
    <w:rsid w:val="24ED38F7"/>
    <w:rsid w:val="24EF141E"/>
    <w:rsid w:val="24F84776"/>
    <w:rsid w:val="24FB6014"/>
    <w:rsid w:val="250749B9"/>
    <w:rsid w:val="2560231B"/>
    <w:rsid w:val="259F3E09"/>
    <w:rsid w:val="25AD4B37"/>
    <w:rsid w:val="25C603D0"/>
    <w:rsid w:val="25E116AE"/>
    <w:rsid w:val="25EC593B"/>
    <w:rsid w:val="25F25669"/>
    <w:rsid w:val="25FA62CC"/>
    <w:rsid w:val="25FB1B96"/>
    <w:rsid w:val="260E2C1D"/>
    <w:rsid w:val="260F1380"/>
    <w:rsid w:val="26215F4F"/>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912B9"/>
    <w:rsid w:val="27663AA7"/>
    <w:rsid w:val="276A7481"/>
    <w:rsid w:val="27787DF0"/>
    <w:rsid w:val="27826579"/>
    <w:rsid w:val="278774F8"/>
    <w:rsid w:val="27895B59"/>
    <w:rsid w:val="27910EB2"/>
    <w:rsid w:val="27912C60"/>
    <w:rsid w:val="279B3ADF"/>
    <w:rsid w:val="27A74232"/>
    <w:rsid w:val="27AC5CEC"/>
    <w:rsid w:val="27B32BD6"/>
    <w:rsid w:val="27B5694E"/>
    <w:rsid w:val="27C44DE4"/>
    <w:rsid w:val="27D50D9F"/>
    <w:rsid w:val="27E2170E"/>
    <w:rsid w:val="27E5541C"/>
    <w:rsid w:val="27F31C30"/>
    <w:rsid w:val="27F4588C"/>
    <w:rsid w:val="27F531EF"/>
    <w:rsid w:val="281F56A3"/>
    <w:rsid w:val="28215D92"/>
    <w:rsid w:val="282B4E63"/>
    <w:rsid w:val="283C0E1E"/>
    <w:rsid w:val="284952E9"/>
    <w:rsid w:val="284B2E0F"/>
    <w:rsid w:val="284B2E60"/>
    <w:rsid w:val="28650375"/>
    <w:rsid w:val="287B7A2B"/>
    <w:rsid w:val="287F6F5C"/>
    <w:rsid w:val="28887BBF"/>
    <w:rsid w:val="288F719F"/>
    <w:rsid w:val="28976054"/>
    <w:rsid w:val="28A86680"/>
    <w:rsid w:val="28BE7A85"/>
    <w:rsid w:val="28C826B1"/>
    <w:rsid w:val="28D20310"/>
    <w:rsid w:val="28E84B02"/>
    <w:rsid w:val="28E90D64"/>
    <w:rsid w:val="28F90ABD"/>
    <w:rsid w:val="291476A5"/>
    <w:rsid w:val="293E30BA"/>
    <w:rsid w:val="294025E4"/>
    <w:rsid w:val="29443308"/>
    <w:rsid w:val="295403E9"/>
    <w:rsid w:val="295E4DC4"/>
    <w:rsid w:val="296648C4"/>
    <w:rsid w:val="296C6B91"/>
    <w:rsid w:val="298760C9"/>
    <w:rsid w:val="298A7967"/>
    <w:rsid w:val="29B81DBD"/>
    <w:rsid w:val="29BF5862"/>
    <w:rsid w:val="29D11A3A"/>
    <w:rsid w:val="29DF4157"/>
    <w:rsid w:val="29F64FFC"/>
    <w:rsid w:val="2A094D30"/>
    <w:rsid w:val="2A0E0598"/>
    <w:rsid w:val="2A224043"/>
    <w:rsid w:val="2A4E130B"/>
    <w:rsid w:val="2A500BB0"/>
    <w:rsid w:val="2A50113D"/>
    <w:rsid w:val="2A6B7798"/>
    <w:rsid w:val="2A7F6495"/>
    <w:rsid w:val="2A832D34"/>
    <w:rsid w:val="2A88659C"/>
    <w:rsid w:val="2ABE1FBE"/>
    <w:rsid w:val="2AE17A5A"/>
    <w:rsid w:val="2AF07C9E"/>
    <w:rsid w:val="2B065713"/>
    <w:rsid w:val="2B1122E5"/>
    <w:rsid w:val="2B1C3740"/>
    <w:rsid w:val="2B7D534D"/>
    <w:rsid w:val="2B886128"/>
    <w:rsid w:val="2B8925CC"/>
    <w:rsid w:val="2BDD46C6"/>
    <w:rsid w:val="2C063C1D"/>
    <w:rsid w:val="2C210A56"/>
    <w:rsid w:val="2C2422F5"/>
    <w:rsid w:val="2C271DE5"/>
    <w:rsid w:val="2C283A81"/>
    <w:rsid w:val="2C3047F6"/>
    <w:rsid w:val="2C4C3B89"/>
    <w:rsid w:val="2C4C53A8"/>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5A2500"/>
    <w:rsid w:val="2D8172D3"/>
    <w:rsid w:val="2D984D48"/>
    <w:rsid w:val="2D9B65E7"/>
    <w:rsid w:val="2DB12B6C"/>
    <w:rsid w:val="2DB80F46"/>
    <w:rsid w:val="2DE0224B"/>
    <w:rsid w:val="2E0777D8"/>
    <w:rsid w:val="2E255EB0"/>
    <w:rsid w:val="2E2A34C6"/>
    <w:rsid w:val="2E2E745B"/>
    <w:rsid w:val="2E3C1B78"/>
    <w:rsid w:val="2E586286"/>
    <w:rsid w:val="2E5A0250"/>
    <w:rsid w:val="2E5D564A"/>
    <w:rsid w:val="2E620EB2"/>
    <w:rsid w:val="2E6A7D67"/>
    <w:rsid w:val="2E913546"/>
    <w:rsid w:val="2EAF2A1C"/>
    <w:rsid w:val="2EB37960"/>
    <w:rsid w:val="2EB84F76"/>
    <w:rsid w:val="2ED27DE6"/>
    <w:rsid w:val="2EFA10EB"/>
    <w:rsid w:val="2EFE507F"/>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847806"/>
    <w:rsid w:val="30A9101A"/>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8A09D8"/>
    <w:rsid w:val="32987598"/>
    <w:rsid w:val="32A23F73"/>
    <w:rsid w:val="32C55048"/>
    <w:rsid w:val="32CB34CA"/>
    <w:rsid w:val="32D22AAA"/>
    <w:rsid w:val="32D83E39"/>
    <w:rsid w:val="32DA1E8F"/>
    <w:rsid w:val="32E242A8"/>
    <w:rsid w:val="33024A12"/>
    <w:rsid w:val="331A7FAD"/>
    <w:rsid w:val="334B63B9"/>
    <w:rsid w:val="335F00B6"/>
    <w:rsid w:val="337C57F1"/>
    <w:rsid w:val="33863895"/>
    <w:rsid w:val="339C4E66"/>
    <w:rsid w:val="33A1422B"/>
    <w:rsid w:val="33C543BD"/>
    <w:rsid w:val="33C70135"/>
    <w:rsid w:val="33D622E7"/>
    <w:rsid w:val="33D91C17"/>
    <w:rsid w:val="33D939C5"/>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FE5313"/>
    <w:rsid w:val="36017203"/>
    <w:rsid w:val="36056CF3"/>
    <w:rsid w:val="36140CE4"/>
    <w:rsid w:val="36146F36"/>
    <w:rsid w:val="361502FC"/>
    <w:rsid w:val="36154A5C"/>
    <w:rsid w:val="362058DB"/>
    <w:rsid w:val="363870C8"/>
    <w:rsid w:val="364C66D0"/>
    <w:rsid w:val="36557DE0"/>
    <w:rsid w:val="366652B8"/>
    <w:rsid w:val="366754AB"/>
    <w:rsid w:val="367F4CF7"/>
    <w:rsid w:val="368F480F"/>
    <w:rsid w:val="36A650A3"/>
    <w:rsid w:val="36A96E75"/>
    <w:rsid w:val="36B20917"/>
    <w:rsid w:val="36C546D4"/>
    <w:rsid w:val="36C56180"/>
    <w:rsid w:val="36E83F1F"/>
    <w:rsid w:val="36F90F52"/>
    <w:rsid w:val="370E1BD7"/>
    <w:rsid w:val="3720190B"/>
    <w:rsid w:val="373158C6"/>
    <w:rsid w:val="373A0C1E"/>
    <w:rsid w:val="373D070E"/>
    <w:rsid w:val="37503F9E"/>
    <w:rsid w:val="37585548"/>
    <w:rsid w:val="37824373"/>
    <w:rsid w:val="37D018E8"/>
    <w:rsid w:val="37D56B99"/>
    <w:rsid w:val="37F039D3"/>
    <w:rsid w:val="37F64539"/>
    <w:rsid w:val="38367638"/>
    <w:rsid w:val="38455ACD"/>
    <w:rsid w:val="38591578"/>
    <w:rsid w:val="385C6972"/>
    <w:rsid w:val="385F2910"/>
    <w:rsid w:val="38651CCB"/>
    <w:rsid w:val="38657F1D"/>
    <w:rsid w:val="388A34DF"/>
    <w:rsid w:val="388C54AA"/>
    <w:rsid w:val="3894435E"/>
    <w:rsid w:val="389D76B7"/>
    <w:rsid w:val="38BE13DB"/>
    <w:rsid w:val="38D34E86"/>
    <w:rsid w:val="38EE1CC0"/>
    <w:rsid w:val="38F65019"/>
    <w:rsid w:val="38F674EB"/>
    <w:rsid w:val="39072D82"/>
    <w:rsid w:val="39096AFA"/>
    <w:rsid w:val="393618B9"/>
    <w:rsid w:val="394456E4"/>
    <w:rsid w:val="39477622"/>
    <w:rsid w:val="395835DE"/>
    <w:rsid w:val="396963C8"/>
    <w:rsid w:val="39777F08"/>
    <w:rsid w:val="39902D77"/>
    <w:rsid w:val="39AC1690"/>
    <w:rsid w:val="39B36A66"/>
    <w:rsid w:val="39B5458C"/>
    <w:rsid w:val="39BA6046"/>
    <w:rsid w:val="39E210F9"/>
    <w:rsid w:val="39E66E3B"/>
    <w:rsid w:val="39F72DF7"/>
    <w:rsid w:val="39FC21BB"/>
    <w:rsid w:val="3A2D6818"/>
    <w:rsid w:val="3A323E2F"/>
    <w:rsid w:val="3A377697"/>
    <w:rsid w:val="3A5A7CE3"/>
    <w:rsid w:val="3A60099C"/>
    <w:rsid w:val="3A742699"/>
    <w:rsid w:val="3A90478F"/>
    <w:rsid w:val="3A9C74FA"/>
    <w:rsid w:val="3AAA60BB"/>
    <w:rsid w:val="3AAA7E69"/>
    <w:rsid w:val="3AB74334"/>
    <w:rsid w:val="3AB962FE"/>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DF7FE6"/>
    <w:rsid w:val="3BE86E9B"/>
    <w:rsid w:val="3BF64ED3"/>
    <w:rsid w:val="3BFD046C"/>
    <w:rsid w:val="3BFD221A"/>
    <w:rsid w:val="3C027068"/>
    <w:rsid w:val="3C215F09"/>
    <w:rsid w:val="3C242530"/>
    <w:rsid w:val="3C3814A4"/>
    <w:rsid w:val="3C4542ED"/>
    <w:rsid w:val="3C4D5522"/>
    <w:rsid w:val="3C502C92"/>
    <w:rsid w:val="3C552056"/>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24A2B"/>
    <w:rsid w:val="3D65276D"/>
    <w:rsid w:val="3D65451B"/>
    <w:rsid w:val="3D7B3D3F"/>
    <w:rsid w:val="3D8C1AA8"/>
    <w:rsid w:val="3D8E5820"/>
    <w:rsid w:val="3DA141A6"/>
    <w:rsid w:val="3DA908AC"/>
    <w:rsid w:val="3DE03BA2"/>
    <w:rsid w:val="3DE25B6C"/>
    <w:rsid w:val="3DE713D4"/>
    <w:rsid w:val="3DE73182"/>
    <w:rsid w:val="3DFE0BF8"/>
    <w:rsid w:val="3E246184"/>
    <w:rsid w:val="3E2D328B"/>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B3156E"/>
    <w:rsid w:val="3FC03C8B"/>
    <w:rsid w:val="3FC96FE3"/>
    <w:rsid w:val="3FD124CF"/>
    <w:rsid w:val="3FD471EF"/>
    <w:rsid w:val="3FDE0859"/>
    <w:rsid w:val="3FE1257F"/>
    <w:rsid w:val="3FE931E1"/>
    <w:rsid w:val="3FEC2B2C"/>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676AB4"/>
    <w:rsid w:val="417967E7"/>
    <w:rsid w:val="417D0085"/>
    <w:rsid w:val="41824C70"/>
    <w:rsid w:val="41887F41"/>
    <w:rsid w:val="419158DF"/>
    <w:rsid w:val="419B5E1D"/>
    <w:rsid w:val="41A946C0"/>
    <w:rsid w:val="41AA074E"/>
    <w:rsid w:val="41C31810"/>
    <w:rsid w:val="41EE2D31"/>
    <w:rsid w:val="420D4820"/>
    <w:rsid w:val="420E6F2F"/>
    <w:rsid w:val="4214206C"/>
    <w:rsid w:val="42164036"/>
    <w:rsid w:val="42165DE4"/>
    <w:rsid w:val="421D0664"/>
    <w:rsid w:val="421F738E"/>
    <w:rsid w:val="42244224"/>
    <w:rsid w:val="422B5D33"/>
    <w:rsid w:val="423D15C3"/>
    <w:rsid w:val="42554B5E"/>
    <w:rsid w:val="425A6618"/>
    <w:rsid w:val="426A513B"/>
    <w:rsid w:val="427162C8"/>
    <w:rsid w:val="428D254A"/>
    <w:rsid w:val="42A41642"/>
    <w:rsid w:val="42C910A8"/>
    <w:rsid w:val="42E83C24"/>
    <w:rsid w:val="42EF4FB3"/>
    <w:rsid w:val="42F97BDF"/>
    <w:rsid w:val="430A1DED"/>
    <w:rsid w:val="431247FD"/>
    <w:rsid w:val="431C742A"/>
    <w:rsid w:val="43236A0A"/>
    <w:rsid w:val="43397FDC"/>
    <w:rsid w:val="433E1A96"/>
    <w:rsid w:val="4359067E"/>
    <w:rsid w:val="43650DD1"/>
    <w:rsid w:val="437E6337"/>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507CD3"/>
    <w:rsid w:val="445F3A72"/>
    <w:rsid w:val="44865D92"/>
    <w:rsid w:val="449515A0"/>
    <w:rsid w:val="449A0F4E"/>
    <w:rsid w:val="449B2797"/>
    <w:rsid w:val="44A43B7B"/>
    <w:rsid w:val="44B336DD"/>
    <w:rsid w:val="44B429B0"/>
    <w:rsid w:val="44DE1833"/>
    <w:rsid w:val="44DE52DF"/>
    <w:rsid w:val="44EE3048"/>
    <w:rsid w:val="44FC7513"/>
    <w:rsid w:val="4508235C"/>
    <w:rsid w:val="451E56DB"/>
    <w:rsid w:val="4541761C"/>
    <w:rsid w:val="45435142"/>
    <w:rsid w:val="4557299B"/>
    <w:rsid w:val="45790B64"/>
    <w:rsid w:val="458F0387"/>
    <w:rsid w:val="45943BEF"/>
    <w:rsid w:val="45A32084"/>
    <w:rsid w:val="45C467DA"/>
    <w:rsid w:val="45EC57D9"/>
    <w:rsid w:val="46063770"/>
    <w:rsid w:val="46115240"/>
    <w:rsid w:val="46195EA3"/>
    <w:rsid w:val="462E5DF2"/>
    <w:rsid w:val="46456C98"/>
    <w:rsid w:val="465005B9"/>
    <w:rsid w:val="465869CB"/>
    <w:rsid w:val="465E0E4F"/>
    <w:rsid w:val="46625A9C"/>
    <w:rsid w:val="466E4440"/>
    <w:rsid w:val="46804174"/>
    <w:rsid w:val="46957EBD"/>
    <w:rsid w:val="469A3487"/>
    <w:rsid w:val="46A41DC4"/>
    <w:rsid w:val="46B207D1"/>
    <w:rsid w:val="46C6427C"/>
    <w:rsid w:val="471274C2"/>
    <w:rsid w:val="471A45C8"/>
    <w:rsid w:val="47305B9A"/>
    <w:rsid w:val="4732546E"/>
    <w:rsid w:val="47380BB4"/>
    <w:rsid w:val="473A4323"/>
    <w:rsid w:val="474147FF"/>
    <w:rsid w:val="47947ED7"/>
    <w:rsid w:val="47973E16"/>
    <w:rsid w:val="47A619B8"/>
    <w:rsid w:val="47A868D9"/>
    <w:rsid w:val="47AB5220"/>
    <w:rsid w:val="47B95B8F"/>
    <w:rsid w:val="47C841F6"/>
    <w:rsid w:val="47CA56A6"/>
    <w:rsid w:val="47CD33E9"/>
    <w:rsid w:val="47F15329"/>
    <w:rsid w:val="47FC5AA3"/>
    <w:rsid w:val="48030BB8"/>
    <w:rsid w:val="480520F9"/>
    <w:rsid w:val="480A63EB"/>
    <w:rsid w:val="4812704D"/>
    <w:rsid w:val="481C1C7A"/>
    <w:rsid w:val="48205C0E"/>
    <w:rsid w:val="482631DC"/>
    <w:rsid w:val="48284AC3"/>
    <w:rsid w:val="4839282C"/>
    <w:rsid w:val="483A5C59"/>
    <w:rsid w:val="48480CC1"/>
    <w:rsid w:val="484D0086"/>
    <w:rsid w:val="484E4529"/>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3239D7"/>
    <w:rsid w:val="4A595408"/>
    <w:rsid w:val="4A655B5A"/>
    <w:rsid w:val="4A657908"/>
    <w:rsid w:val="4A6F4C2B"/>
    <w:rsid w:val="4A857FAB"/>
    <w:rsid w:val="4A946440"/>
    <w:rsid w:val="4A954692"/>
    <w:rsid w:val="4ACA3C0F"/>
    <w:rsid w:val="4AD8632C"/>
    <w:rsid w:val="4AE051E1"/>
    <w:rsid w:val="4AEB2504"/>
    <w:rsid w:val="4AF40C8C"/>
    <w:rsid w:val="4B007631"/>
    <w:rsid w:val="4B047121"/>
    <w:rsid w:val="4B122C36"/>
    <w:rsid w:val="4B4E423F"/>
    <w:rsid w:val="4B533C05"/>
    <w:rsid w:val="4B553E21"/>
    <w:rsid w:val="4B63653E"/>
    <w:rsid w:val="4B6B71A0"/>
    <w:rsid w:val="4B773AE0"/>
    <w:rsid w:val="4B7C13AE"/>
    <w:rsid w:val="4B7D6ED4"/>
    <w:rsid w:val="4B8A1D1C"/>
    <w:rsid w:val="4BC62629"/>
    <w:rsid w:val="4BF52F0E"/>
    <w:rsid w:val="4C0A4C0B"/>
    <w:rsid w:val="4C0D0258"/>
    <w:rsid w:val="4C0D0DB0"/>
    <w:rsid w:val="4C147838"/>
    <w:rsid w:val="4C18236E"/>
    <w:rsid w:val="4C1F06B5"/>
    <w:rsid w:val="4C392DFB"/>
    <w:rsid w:val="4C39729F"/>
    <w:rsid w:val="4C3E34B4"/>
    <w:rsid w:val="4C3E48B5"/>
    <w:rsid w:val="4C52210E"/>
    <w:rsid w:val="4C663702"/>
    <w:rsid w:val="4C9B3AB5"/>
    <w:rsid w:val="4CAD6628"/>
    <w:rsid w:val="4CB933F8"/>
    <w:rsid w:val="4CBB5F06"/>
    <w:rsid w:val="4CC21C4F"/>
    <w:rsid w:val="4CD62D3F"/>
    <w:rsid w:val="4CDC6EC9"/>
    <w:rsid w:val="4D21045F"/>
    <w:rsid w:val="4D302450"/>
    <w:rsid w:val="4D3B2BA3"/>
    <w:rsid w:val="4D453A21"/>
    <w:rsid w:val="4D4E28D6"/>
    <w:rsid w:val="4D5D520F"/>
    <w:rsid w:val="4D662315"/>
    <w:rsid w:val="4D6640C3"/>
    <w:rsid w:val="4D673998"/>
    <w:rsid w:val="4D7C5695"/>
    <w:rsid w:val="4D92310A"/>
    <w:rsid w:val="4D9C5D37"/>
    <w:rsid w:val="4DAE5A6A"/>
    <w:rsid w:val="4DBD7A5B"/>
    <w:rsid w:val="4DBE5CAD"/>
    <w:rsid w:val="4DDD3C5A"/>
    <w:rsid w:val="4DE44FE8"/>
    <w:rsid w:val="4E064079"/>
    <w:rsid w:val="4E0B28D9"/>
    <w:rsid w:val="4E10402F"/>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D212E5"/>
    <w:rsid w:val="4ED60DD5"/>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19400D"/>
    <w:rsid w:val="51200A2D"/>
    <w:rsid w:val="515801C7"/>
    <w:rsid w:val="515E4352"/>
    <w:rsid w:val="517F5754"/>
    <w:rsid w:val="51861CB7"/>
    <w:rsid w:val="51890380"/>
    <w:rsid w:val="51B01DB1"/>
    <w:rsid w:val="51C770FB"/>
    <w:rsid w:val="51CB2747"/>
    <w:rsid w:val="51CF5037"/>
    <w:rsid w:val="51D04201"/>
    <w:rsid w:val="51DD247A"/>
    <w:rsid w:val="51F779E0"/>
    <w:rsid w:val="51FF0643"/>
    <w:rsid w:val="52021EE1"/>
    <w:rsid w:val="522B768A"/>
    <w:rsid w:val="522D172B"/>
    <w:rsid w:val="522E0F28"/>
    <w:rsid w:val="52392F23"/>
    <w:rsid w:val="5244074B"/>
    <w:rsid w:val="52505342"/>
    <w:rsid w:val="52595FA5"/>
    <w:rsid w:val="525E35BB"/>
    <w:rsid w:val="52636A33"/>
    <w:rsid w:val="527F3531"/>
    <w:rsid w:val="528079D5"/>
    <w:rsid w:val="528943B0"/>
    <w:rsid w:val="52927709"/>
    <w:rsid w:val="529B5DDF"/>
    <w:rsid w:val="529C68B6"/>
    <w:rsid w:val="529E1C09"/>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3FA5565"/>
    <w:rsid w:val="54085ED4"/>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02B67"/>
    <w:rsid w:val="55144405"/>
    <w:rsid w:val="55175CA3"/>
    <w:rsid w:val="55326F81"/>
    <w:rsid w:val="553C395C"/>
    <w:rsid w:val="5543358C"/>
    <w:rsid w:val="556C2493"/>
    <w:rsid w:val="55713605"/>
    <w:rsid w:val="55782BE6"/>
    <w:rsid w:val="55807CEC"/>
    <w:rsid w:val="55983288"/>
    <w:rsid w:val="55AA6B17"/>
    <w:rsid w:val="55B41D2B"/>
    <w:rsid w:val="55B70E73"/>
    <w:rsid w:val="55B81234"/>
    <w:rsid w:val="55C86EE6"/>
    <w:rsid w:val="55CF47D0"/>
    <w:rsid w:val="55CF657E"/>
    <w:rsid w:val="55DA73FC"/>
    <w:rsid w:val="55E77D6B"/>
    <w:rsid w:val="56091A90"/>
    <w:rsid w:val="560C1580"/>
    <w:rsid w:val="561A5A4B"/>
    <w:rsid w:val="562C1C22"/>
    <w:rsid w:val="562C39D0"/>
    <w:rsid w:val="5640122A"/>
    <w:rsid w:val="564023A4"/>
    <w:rsid w:val="564B654C"/>
    <w:rsid w:val="564E7DEA"/>
    <w:rsid w:val="565D1FD4"/>
    <w:rsid w:val="56822FFF"/>
    <w:rsid w:val="56861332"/>
    <w:rsid w:val="5689497F"/>
    <w:rsid w:val="568D446F"/>
    <w:rsid w:val="56903F5F"/>
    <w:rsid w:val="56933A4F"/>
    <w:rsid w:val="569F0646"/>
    <w:rsid w:val="56A30136"/>
    <w:rsid w:val="56AA3DFF"/>
    <w:rsid w:val="56C41E5B"/>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9097FF9"/>
    <w:rsid w:val="590F3861"/>
    <w:rsid w:val="59121E1B"/>
    <w:rsid w:val="59140E77"/>
    <w:rsid w:val="59170968"/>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A0802B0"/>
    <w:rsid w:val="5A1153B7"/>
    <w:rsid w:val="5A1B6236"/>
    <w:rsid w:val="5A1F5D26"/>
    <w:rsid w:val="5A36306F"/>
    <w:rsid w:val="5A382944"/>
    <w:rsid w:val="5A6951F3"/>
    <w:rsid w:val="5A6B0F6B"/>
    <w:rsid w:val="5A7C4F26"/>
    <w:rsid w:val="5A7F145F"/>
    <w:rsid w:val="5A7F21B4"/>
    <w:rsid w:val="5A8E07B6"/>
    <w:rsid w:val="5A9304C2"/>
    <w:rsid w:val="5A957D96"/>
    <w:rsid w:val="5A9A53AC"/>
    <w:rsid w:val="5ABB5323"/>
    <w:rsid w:val="5ADA7E9F"/>
    <w:rsid w:val="5AE747D8"/>
    <w:rsid w:val="5AEE74A6"/>
    <w:rsid w:val="5AF54CD9"/>
    <w:rsid w:val="5AFC1BC3"/>
    <w:rsid w:val="5B1F58B2"/>
    <w:rsid w:val="5B264E92"/>
    <w:rsid w:val="5B33135D"/>
    <w:rsid w:val="5B392E17"/>
    <w:rsid w:val="5B5639C9"/>
    <w:rsid w:val="5B57329D"/>
    <w:rsid w:val="5B7E79F8"/>
    <w:rsid w:val="5B8322E4"/>
    <w:rsid w:val="5B9462A0"/>
    <w:rsid w:val="5B962018"/>
    <w:rsid w:val="5BAA5AC3"/>
    <w:rsid w:val="5BB97AB4"/>
    <w:rsid w:val="5BBE156E"/>
    <w:rsid w:val="5BC67079"/>
    <w:rsid w:val="5BC76675"/>
    <w:rsid w:val="5BC82392"/>
    <w:rsid w:val="5BCF395D"/>
    <w:rsid w:val="5BD14DFE"/>
    <w:rsid w:val="5BF40AEC"/>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15AAB"/>
    <w:rsid w:val="5D1D4073"/>
    <w:rsid w:val="5D2E44D2"/>
    <w:rsid w:val="5D355860"/>
    <w:rsid w:val="5D515130"/>
    <w:rsid w:val="5D627046"/>
    <w:rsid w:val="5D683540"/>
    <w:rsid w:val="5D685255"/>
    <w:rsid w:val="5D82602F"/>
    <w:rsid w:val="5DA6050C"/>
    <w:rsid w:val="5DB6074F"/>
    <w:rsid w:val="5DBF512A"/>
    <w:rsid w:val="5DCC7F73"/>
    <w:rsid w:val="5DD92690"/>
    <w:rsid w:val="5DE057CC"/>
    <w:rsid w:val="5DE9492A"/>
    <w:rsid w:val="5DEC21C1"/>
    <w:rsid w:val="5DF41277"/>
    <w:rsid w:val="5E224037"/>
    <w:rsid w:val="5E2507EE"/>
    <w:rsid w:val="5E3C677A"/>
    <w:rsid w:val="5E4F64AE"/>
    <w:rsid w:val="5E59557E"/>
    <w:rsid w:val="5E8D2864"/>
    <w:rsid w:val="5E930A90"/>
    <w:rsid w:val="5EA22243"/>
    <w:rsid w:val="5EB72D28"/>
    <w:rsid w:val="5EC62C14"/>
    <w:rsid w:val="5ECD7C67"/>
    <w:rsid w:val="5EDF5A84"/>
    <w:rsid w:val="5EE27322"/>
    <w:rsid w:val="5EEE216B"/>
    <w:rsid w:val="5EFD7BFF"/>
    <w:rsid w:val="5F08322C"/>
    <w:rsid w:val="5F0E45BB"/>
    <w:rsid w:val="5F28567D"/>
    <w:rsid w:val="5F3D27AA"/>
    <w:rsid w:val="5F4A11A3"/>
    <w:rsid w:val="5F4E2C09"/>
    <w:rsid w:val="5F5024DD"/>
    <w:rsid w:val="5F592E44"/>
    <w:rsid w:val="5F5F4E16"/>
    <w:rsid w:val="5F6E26D0"/>
    <w:rsid w:val="5F750196"/>
    <w:rsid w:val="5F920D48"/>
    <w:rsid w:val="5FAB3BB8"/>
    <w:rsid w:val="5FC353A5"/>
    <w:rsid w:val="5FEC48FC"/>
    <w:rsid w:val="60163727"/>
    <w:rsid w:val="60433DF0"/>
    <w:rsid w:val="6045400C"/>
    <w:rsid w:val="60634492"/>
    <w:rsid w:val="60771CEC"/>
    <w:rsid w:val="608A66C7"/>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55544"/>
    <w:rsid w:val="61CF0031"/>
    <w:rsid w:val="61EB2991"/>
    <w:rsid w:val="61F01D56"/>
    <w:rsid w:val="61F07FA8"/>
    <w:rsid w:val="62013F63"/>
    <w:rsid w:val="62015D11"/>
    <w:rsid w:val="622C2343"/>
    <w:rsid w:val="623779B1"/>
    <w:rsid w:val="624327CD"/>
    <w:rsid w:val="62555998"/>
    <w:rsid w:val="62697DD9"/>
    <w:rsid w:val="626D15F8"/>
    <w:rsid w:val="627B5AC3"/>
    <w:rsid w:val="62832BCA"/>
    <w:rsid w:val="628F5A13"/>
    <w:rsid w:val="62943029"/>
    <w:rsid w:val="62B334AF"/>
    <w:rsid w:val="62C8221C"/>
    <w:rsid w:val="62EC69C1"/>
    <w:rsid w:val="63043D0B"/>
    <w:rsid w:val="63097573"/>
    <w:rsid w:val="63155F18"/>
    <w:rsid w:val="63301F42"/>
    <w:rsid w:val="633B5153"/>
    <w:rsid w:val="633D0FCB"/>
    <w:rsid w:val="633F11E7"/>
    <w:rsid w:val="63473BF7"/>
    <w:rsid w:val="634C56B2"/>
    <w:rsid w:val="63514A76"/>
    <w:rsid w:val="63526744"/>
    <w:rsid w:val="636A4F2C"/>
    <w:rsid w:val="636C365E"/>
    <w:rsid w:val="637349EC"/>
    <w:rsid w:val="63785F7E"/>
    <w:rsid w:val="637F15E3"/>
    <w:rsid w:val="63A86D8C"/>
    <w:rsid w:val="63BA0A55"/>
    <w:rsid w:val="63C811DC"/>
    <w:rsid w:val="63C82F8A"/>
    <w:rsid w:val="63DD455C"/>
    <w:rsid w:val="63DE27AE"/>
    <w:rsid w:val="63DF02D4"/>
    <w:rsid w:val="640146EE"/>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A86918"/>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22540"/>
    <w:rsid w:val="65F938CF"/>
    <w:rsid w:val="65FC516D"/>
    <w:rsid w:val="66091638"/>
    <w:rsid w:val="660D4C01"/>
    <w:rsid w:val="66415276"/>
    <w:rsid w:val="664F7993"/>
    <w:rsid w:val="66591E65"/>
    <w:rsid w:val="66746D64"/>
    <w:rsid w:val="66756CCD"/>
    <w:rsid w:val="667E2026"/>
    <w:rsid w:val="6683763C"/>
    <w:rsid w:val="669B4986"/>
    <w:rsid w:val="66B12615"/>
    <w:rsid w:val="66CA0DC7"/>
    <w:rsid w:val="66F278C5"/>
    <w:rsid w:val="670F0664"/>
    <w:rsid w:val="673426E5"/>
    <w:rsid w:val="67426F8E"/>
    <w:rsid w:val="67472418"/>
    <w:rsid w:val="6751773B"/>
    <w:rsid w:val="67550FD9"/>
    <w:rsid w:val="675E7762"/>
    <w:rsid w:val="67650AF0"/>
    <w:rsid w:val="67746F85"/>
    <w:rsid w:val="67851192"/>
    <w:rsid w:val="679F3D1A"/>
    <w:rsid w:val="67C47F0C"/>
    <w:rsid w:val="67C73559"/>
    <w:rsid w:val="67CC0B6F"/>
    <w:rsid w:val="67CE0D8B"/>
    <w:rsid w:val="67DF4D46"/>
    <w:rsid w:val="67E20393"/>
    <w:rsid w:val="67F3390B"/>
    <w:rsid w:val="67FA56DC"/>
    <w:rsid w:val="67FD51CC"/>
    <w:rsid w:val="683A01CF"/>
    <w:rsid w:val="6841330B"/>
    <w:rsid w:val="68476448"/>
    <w:rsid w:val="686B0388"/>
    <w:rsid w:val="68757459"/>
    <w:rsid w:val="687F389A"/>
    <w:rsid w:val="689B6EBF"/>
    <w:rsid w:val="689E69AF"/>
    <w:rsid w:val="68B910F3"/>
    <w:rsid w:val="68C63810"/>
    <w:rsid w:val="68F4037D"/>
    <w:rsid w:val="690E0459"/>
    <w:rsid w:val="692C5D69"/>
    <w:rsid w:val="69362744"/>
    <w:rsid w:val="69390410"/>
    <w:rsid w:val="694806C9"/>
    <w:rsid w:val="69564B94"/>
    <w:rsid w:val="6958090C"/>
    <w:rsid w:val="695B664F"/>
    <w:rsid w:val="695D23C7"/>
    <w:rsid w:val="696C43B8"/>
    <w:rsid w:val="69731BEA"/>
    <w:rsid w:val="69787200"/>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4C26F3"/>
    <w:rsid w:val="6B5275DD"/>
    <w:rsid w:val="6B543355"/>
    <w:rsid w:val="6B5E41D4"/>
    <w:rsid w:val="6B5E5F82"/>
    <w:rsid w:val="6B621F16"/>
    <w:rsid w:val="6B657311"/>
    <w:rsid w:val="6B7632CC"/>
    <w:rsid w:val="6B9419A4"/>
    <w:rsid w:val="6B9876E6"/>
    <w:rsid w:val="6BAA7419"/>
    <w:rsid w:val="6BAF4A30"/>
    <w:rsid w:val="6BB6140C"/>
    <w:rsid w:val="6BBB0A9C"/>
    <w:rsid w:val="6BD80EE5"/>
    <w:rsid w:val="6BE20961"/>
    <w:rsid w:val="6C092392"/>
    <w:rsid w:val="6C0C3C30"/>
    <w:rsid w:val="6C0F071F"/>
    <w:rsid w:val="6C1256EA"/>
    <w:rsid w:val="6C152874"/>
    <w:rsid w:val="6C152AE5"/>
    <w:rsid w:val="6C2471CC"/>
    <w:rsid w:val="6C2B67A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835D1"/>
    <w:rsid w:val="6D65184A"/>
    <w:rsid w:val="6D6535F8"/>
    <w:rsid w:val="6D6D6950"/>
    <w:rsid w:val="6D7E46BA"/>
    <w:rsid w:val="6D7F7A0E"/>
    <w:rsid w:val="6D9A4072"/>
    <w:rsid w:val="6D9E54D8"/>
    <w:rsid w:val="6DA265FA"/>
    <w:rsid w:val="6DB85E1E"/>
    <w:rsid w:val="6DC2475E"/>
    <w:rsid w:val="6DD644F6"/>
    <w:rsid w:val="6DDA2238"/>
    <w:rsid w:val="6DDB29E3"/>
    <w:rsid w:val="6E0C6169"/>
    <w:rsid w:val="6E2214E9"/>
    <w:rsid w:val="6E2A4990"/>
    <w:rsid w:val="6E2E7E8E"/>
    <w:rsid w:val="6E3336F6"/>
    <w:rsid w:val="6E526272"/>
    <w:rsid w:val="6E5B2C4D"/>
    <w:rsid w:val="6E600263"/>
    <w:rsid w:val="6E6935BC"/>
    <w:rsid w:val="6E6C6C08"/>
    <w:rsid w:val="6E737F96"/>
    <w:rsid w:val="6E8F69F9"/>
    <w:rsid w:val="6EA15BB7"/>
    <w:rsid w:val="6EB011EB"/>
    <w:rsid w:val="6EB72579"/>
    <w:rsid w:val="6ECB1B80"/>
    <w:rsid w:val="6ED50C51"/>
    <w:rsid w:val="6EE3511C"/>
    <w:rsid w:val="6EE36ECA"/>
    <w:rsid w:val="6EE40E94"/>
    <w:rsid w:val="6EEA46FD"/>
    <w:rsid w:val="6EF2535F"/>
    <w:rsid w:val="6F0E39C9"/>
    <w:rsid w:val="6F1057E5"/>
    <w:rsid w:val="6F1D56DB"/>
    <w:rsid w:val="6F282B2F"/>
    <w:rsid w:val="6F2C3790"/>
    <w:rsid w:val="6F332824"/>
    <w:rsid w:val="6F364A08"/>
    <w:rsid w:val="6F433E0D"/>
    <w:rsid w:val="6F4B0F13"/>
    <w:rsid w:val="6F543924"/>
    <w:rsid w:val="6F573414"/>
    <w:rsid w:val="6F712728"/>
    <w:rsid w:val="6F7B2807"/>
    <w:rsid w:val="6F806E0F"/>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1309C4"/>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463740"/>
    <w:rsid w:val="7164006A"/>
    <w:rsid w:val="716D5171"/>
    <w:rsid w:val="716D6F1F"/>
    <w:rsid w:val="718A62D9"/>
    <w:rsid w:val="71926986"/>
    <w:rsid w:val="719455E7"/>
    <w:rsid w:val="71973F9C"/>
    <w:rsid w:val="719C5A56"/>
    <w:rsid w:val="71A32941"/>
    <w:rsid w:val="71AD7C63"/>
    <w:rsid w:val="71C034F3"/>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7B5DF7"/>
    <w:rsid w:val="748F3650"/>
    <w:rsid w:val="74AB2123"/>
    <w:rsid w:val="74AB66DC"/>
    <w:rsid w:val="74B11819"/>
    <w:rsid w:val="74B310ED"/>
    <w:rsid w:val="74C27582"/>
    <w:rsid w:val="74D67B95"/>
    <w:rsid w:val="74E474F8"/>
    <w:rsid w:val="74E5550E"/>
    <w:rsid w:val="74E7348C"/>
    <w:rsid w:val="75153B55"/>
    <w:rsid w:val="7516167C"/>
    <w:rsid w:val="751853F4"/>
    <w:rsid w:val="752E2E69"/>
    <w:rsid w:val="753A26D9"/>
    <w:rsid w:val="755B1CFC"/>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9B008A"/>
    <w:rsid w:val="769D02A6"/>
    <w:rsid w:val="76A96C4B"/>
    <w:rsid w:val="76AE4262"/>
    <w:rsid w:val="76B07809"/>
    <w:rsid w:val="76CC0B8C"/>
    <w:rsid w:val="76D11CFE"/>
    <w:rsid w:val="76D37824"/>
    <w:rsid w:val="76DC4D37"/>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C1A9B"/>
    <w:rsid w:val="7866291A"/>
    <w:rsid w:val="786848E4"/>
    <w:rsid w:val="78742457"/>
    <w:rsid w:val="78866B18"/>
    <w:rsid w:val="78930AE3"/>
    <w:rsid w:val="78931961"/>
    <w:rsid w:val="78972AD3"/>
    <w:rsid w:val="78AF2513"/>
    <w:rsid w:val="78C733B9"/>
    <w:rsid w:val="78FF6FF6"/>
    <w:rsid w:val="79085A92"/>
    <w:rsid w:val="790F6B0E"/>
    <w:rsid w:val="79330F6C"/>
    <w:rsid w:val="7936053E"/>
    <w:rsid w:val="79382508"/>
    <w:rsid w:val="793B5B55"/>
    <w:rsid w:val="79416DF5"/>
    <w:rsid w:val="794C38BE"/>
    <w:rsid w:val="794C5FB4"/>
    <w:rsid w:val="79501600"/>
    <w:rsid w:val="796055BB"/>
    <w:rsid w:val="79627585"/>
    <w:rsid w:val="796522E0"/>
    <w:rsid w:val="79782905"/>
    <w:rsid w:val="798968C0"/>
    <w:rsid w:val="798B088A"/>
    <w:rsid w:val="79C67B14"/>
    <w:rsid w:val="79D55FA9"/>
    <w:rsid w:val="79D57D57"/>
    <w:rsid w:val="79D73ACF"/>
    <w:rsid w:val="79ED6E4F"/>
    <w:rsid w:val="79EE0E19"/>
    <w:rsid w:val="7A0128FA"/>
    <w:rsid w:val="7A036672"/>
    <w:rsid w:val="7A2E1215"/>
    <w:rsid w:val="7A3606B5"/>
    <w:rsid w:val="7A3F5C2C"/>
    <w:rsid w:val="7A4E3666"/>
    <w:rsid w:val="7A6A04A0"/>
    <w:rsid w:val="7A6A66F1"/>
    <w:rsid w:val="7A715CD2"/>
    <w:rsid w:val="7A721A4A"/>
    <w:rsid w:val="7A756E44"/>
    <w:rsid w:val="7A7632E8"/>
    <w:rsid w:val="7A94376E"/>
    <w:rsid w:val="7AC81129"/>
    <w:rsid w:val="7ACE4ED2"/>
    <w:rsid w:val="7AF75AAB"/>
    <w:rsid w:val="7B007056"/>
    <w:rsid w:val="7B024B7C"/>
    <w:rsid w:val="7B05466C"/>
    <w:rsid w:val="7B1D5512"/>
    <w:rsid w:val="7B1E128A"/>
    <w:rsid w:val="7B42141C"/>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31DD8"/>
    <w:rsid w:val="7CE107C1"/>
    <w:rsid w:val="7CE41D79"/>
    <w:rsid w:val="7CE81B50"/>
    <w:rsid w:val="7CED360A"/>
    <w:rsid w:val="7D0821F2"/>
    <w:rsid w:val="7D372917"/>
    <w:rsid w:val="7D53162A"/>
    <w:rsid w:val="7D567401"/>
    <w:rsid w:val="7D5B0573"/>
    <w:rsid w:val="7D5D078F"/>
    <w:rsid w:val="7D6A07B6"/>
    <w:rsid w:val="7D775521"/>
    <w:rsid w:val="7D7D673C"/>
    <w:rsid w:val="7D957F29"/>
    <w:rsid w:val="7D99109C"/>
    <w:rsid w:val="7D9F4904"/>
    <w:rsid w:val="7DA97531"/>
    <w:rsid w:val="7DAB36AB"/>
    <w:rsid w:val="7DB61C4E"/>
    <w:rsid w:val="7DBA0CF0"/>
    <w:rsid w:val="7DC12ACC"/>
    <w:rsid w:val="7DC9372F"/>
    <w:rsid w:val="7DCC321F"/>
    <w:rsid w:val="7DDD542C"/>
    <w:rsid w:val="7DF369FE"/>
    <w:rsid w:val="7DFE4C58"/>
    <w:rsid w:val="7E266DD3"/>
    <w:rsid w:val="7E2B2405"/>
    <w:rsid w:val="7E3F1C43"/>
    <w:rsid w:val="7E4454AB"/>
    <w:rsid w:val="7E5356EF"/>
    <w:rsid w:val="7E576F8D"/>
    <w:rsid w:val="7E5D031B"/>
    <w:rsid w:val="7E6C3A4B"/>
    <w:rsid w:val="7E70004F"/>
    <w:rsid w:val="7E8C3587"/>
    <w:rsid w:val="7E90249F"/>
    <w:rsid w:val="7E9A50CB"/>
    <w:rsid w:val="7EA5419C"/>
    <w:rsid w:val="7EB268B9"/>
    <w:rsid w:val="7EB30231"/>
    <w:rsid w:val="7ECD724F"/>
    <w:rsid w:val="7EDB7BBE"/>
    <w:rsid w:val="7EDC3936"/>
    <w:rsid w:val="7EEC37A0"/>
    <w:rsid w:val="7EEF5417"/>
    <w:rsid w:val="7F264BB1"/>
    <w:rsid w:val="7F2D7CEE"/>
    <w:rsid w:val="7F2F7F0A"/>
    <w:rsid w:val="7F3D2627"/>
    <w:rsid w:val="7F545789"/>
    <w:rsid w:val="7F7122D0"/>
    <w:rsid w:val="7FA36202"/>
    <w:rsid w:val="7FA75CF2"/>
    <w:rsid w:val="7FB83A5B"/>
    <w:rsid w:val="7FB90F14"/>
    <w:rsid w:val="7FBB614D"/>
    <w:rsid w:val="7FBB6153"/>
    <w:rsid w:val="7FBD72C3"/>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4196</Words>
  <Characters>4390</Characters>
  <Lines>0</Lines>
  <Paragraphs>0</Paragraphs>
  <TotalTime>2</TotalTime>
  <ScaleCrop>false</ScaleCrop>
  <LinksUpToDate>false</LinksUpToDate>
  <CharactersWithSpaces>5003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2025-09-28T01:34:09Z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